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A1" w:rsidRDefault="00A82B97" w:rsidP="00E20F70">
      <w:pPr>
        <w:pStyle w:val="Heading1"/>
        <w:tabs>
          <w:tab w:val="left" w:pos="900"/>
        </w:tabs>
        <w:spacing w:before="0" w:line="240" w:lineRule="auto"/>
        <w:ind w:left="900"/>
        <w:rPr>
          <w:color w:val="0070C0"/>
        </w:rPr>
      </w:pPr>
      <w:bookmarkStart w:id="0" w:name="_GoBack"/>
      <w:bookmarkEnd w:id="0"/>
      <w:r w:rsidRPr="00E20F70">
        <w:rPr>
          <w:color w:val="0070C0"/>
        </w:rPr>
        <w:t xml:space="preserve">Your leadership </w:t>
      </w:r>
      <w:r w:rsidR="00E20F70" w:rsidRPr="00E20F70">
        <w:rPr>
          <w:color w:val="0070C0"/>
        </w:rPr>
        <w:t>will change the future</w:t>
      </w:r>
    </w:p>
    <w:p w:rsidR="00E20F70" w:rsidRPr="00E20F70" w:rsidRDefault="00E20F70" w:rsidP="00E20F70">
      <w:pPr>
        <w:tabs>
          <w:tab w:val="left" w:pos="900"/>
        </w:tabs>
        <w:spacing w:after="0"/>
        <w:ind w:left="900"/>
      </w:pPr>
    </w:p>
    <w:p w:rsidR="00E32516" w:rsidRPr="00216CCB" w:rsidRDefault="00E32516" w:rsidP="00E20F70">
      <w:pPr>
        <w:tabs>
          <w:tab w:val="left" w:pos="900"/>
        </w:tabs>
        <w:ind w:left="900"/>
        <w:rPr>
          <w:bCs/>
        </w:rPr>
      </w:pPr>
      <w:r w:rsidRPr="00B45CA2">
        <w:t>(</w:t>
      </w:r>
      <w:r w:rsidRPr="00216CCB">
        <w:t>COMPANY NAME) is proud to participate in JDRF One Walk</w:t>
      </w:r>
      <w:r w:rsidR="00E20F70" w:rsidRPr="00216CCB">
        <w:t>®</w:t>
      </w:r>
      <w:r w:rsidRPr="00216CCB">
        <w:t>—the largest fundraising program for type 1 diabetes (T1D) research. This inspiring</w:t>
      </w:r>
      <w:r w:rsidR="003002A2" w:rsidRPr="00216CCB">
        <w:t>, family</w:t>
      </w:r>
      <w:r w:rsidR="00216CCB" w:rsidRPr="00216CCB">
        <w:t>-</w:t>
      </w:r>
      <w:r w:rsidR="003002A2" w:rsidRPr="00216CCB">
        <w:t xml:space="preserve">friendly </w:t>
      </w:r>
      <w:r w:rsidRPr="00216CCB">
        <w:t>event will be held at (WALK LOCATION) on (DAY OF THE WEEK), (WALK DATE).</w:t>
      </w:r>
    </w:p>
    <w:p w:rsidR="00E32516" w:rsidRPr="00216CCB" w:rsidRDefault="00FB477E" w:rsidP="00E20F70">
      <w:pPr>
        <w:tabs>
          <w:tab w:val="left" w:pos="900"/>
        </w:tabs>
        <w:ind w:left="900"/>
      </w:pPr>
      <w:r w:rsidRPr="00216CCB">
        <w:t xml:space="preserve">JDRF funds </w:t>
      </w:r>
      <w:r w:rsidR="00CF6777" w:rsidRPr="00216CCB">
        <w:t xml:space="preserve">critical </w:t>
      </w:r>
      <w:r w:rsidRPr="00216CCB">
        <w:t xml:space="preserve">research to cure, prevent and treat T1D and its complications. And they won’t stop until they find a cure for the millions of children, adults, and families challenged by </w:t>
      </w:r>
      <w:r w:rsidR="000C5B90" w:rsidRPr="00216CCB">
        <w:t>this autoimmune disease</w:t>
      </w:r>
      <w:r w:rsidR="00CF6777" w:rsidRPr="00216CCB">
        <w:t xml:space="preserve"> every day.</w:t>
      </w:r>
      <w:r w:rsidR="003002A2" w:rsidRPr="00216CCB">
        <w:t xml:space="preserve"> JDRF One Walk helps fuel this great mission and I am excited about the impact we can have in our community and the difference our team can make to help people with T1D.</w:t>
      </w:r>
    </w:p>
    <w:p w:rsidR="00E32516" w:rsidRPr="00216CCB" w:rsidRDefault="00E32516" w:rsidP="00ED0F36">
      <w:pPr>
        <w:tabs>
          <w:tab w:val="left" w:pos="900"/>
        </w:tabs>
        <w:ind w:left="900"/>
        <w:rPr>
          <w:bCs/>
        </w:rPr>
      </w:pPr>
      <w:r w:rsidRPr="00216CCB">
        <w:t xml:space="preserve">In addition to serving as (TYPE OF SPONSOR) Sponsor of the Walk, (COMPANY NAME) is committed to </w:t>
      </w:r>
      <w:r w:rsidR="000C5B90" w:rsidRPr="00216CCB">
        <w:t>field</w:t>
      </w:r>
      <w:r w:rsidRPr="00216CCB">
        <w:t xml:space="preserve">ing a large Walk team, with at least (NUMBER OF PEOPLE) people </w:t>
      </w:r>
      <w:r w:rsidR="003002A2" w:rsidRPr="00216CCB">
        <w:t xml:space="preserve"> and our goal is to raise</w:t>
      </w:r>
      <w:r w:rsidRPr="00216CCB">
        <w:t xml:space="preserve"> $(AMOUNT</w:t>
      </w:r>
      <w:r w:rsidR="00CF6777" w:rsidRPr="00216CCB">
        <w:t>)</w:t>
      </w:r>
      <w:r w:rsidRPr="00216CCB">
        <w:t xml:space="preserve">. To meet these goals, I’m asking each department head to volunteer to be a (COMPANY NAME) </w:t>
      </w:r>
      <w:r w:rsidR="005521DC" w:rsidRPr="00216CCB">
        <w:t>t</w:t>
      </w:r>
      <w:r w:rsidRPr="00216CCB">
        <w:t xml:space="preserve">eam </w:t>
      </w:r>
      <w:r w:rsidR="005521DC" w:rsidRPr="00216CCB">
        <w:t>c</w:t>
      </w:r>
      <w:r w:rsidRPr="00216CCB">
        <w:t xml:space="preserve">aptain. If there’s someone else in your department who would like to serve as the </w:t>
      </w:r>
      <w:r w:rsidR="005521DC" w:rsidRPr="00216CCB">
        <w:t>t</w:t>
      </w:r>
      <w:r w:rsidRPr="00216CCB">
        <w:t xml:space="preserve">eam </w:t>
      </w:r>
      <w:r w:rsidR="005521DC" w:rsidRPr="00216CCB">
        <w:t>c</w:t>
      </w:r>
      <w:r w:rsidRPr="00216CCB">
        <w:t xml:space="preserve">aptain and take advantage of this opportunity to lead, he or she may take your place or work with you as a </w:t>
      </w:r>
      <w:r w:rsidR="005521DC" w:rsidRPr="00216CCB">
        <w:t>c</w:t>
      </w:r>
      <w:r w:rsidRPr="00216CCB">
        <w:t>o-</w:t>
      </w:r>
      <w:r w:rsidR="005521DC" w:rsidRPr="00216CCB">
        <w:t>c</w:t>
      </w:r>
      <w:r w:rsidRPr="00216CCB">
        <w:t>aptain.</w:t>
      </w:r>
    </w:p>
    <w:p w:rsidR="00E32516" w:rsidRPr="00E045D0" w:rsidRDefault="00E32516" w:rsidP="00E20F70">
      <w:pPr>
        <w:pStyle w:val="Heading1"/>
        <w:tabs>
          <w:tab w:val="left" w:pos="900"/>
        </w:tabs>
        <w:spacing w:before="0" w:line="240" w:lineRule="auto"/>
        <w:ind w:left="900"/>
        <w:rPr>
          <w:color w:val="0070C0"/>
        </w:rPr>
      </w:pPr>
      <w:r>
        <w:rPr>
          <w:color w:val="0070C0"/>
        </w:rPr>
        <w:t xml:space="preserve">Being a </w:t>
      </w:r>
      <w:r w:rsidR="0095064B">
        <w:rPr>
          <w:color w:val="0070C0"/>
        </w:rPr>
        <w:t>t</w:t>
      </w:r>
      <w:r>
        <w:rPr>
          <w:color w:val="0070C0"/>
        </w:rPr>
        <w:t xml:space="preserve">eam </w:t>
      </w:r>
      <w:r w:rsidR="0095064B">
        <w:rPr>
          <w:color w:val="0070C0"/>
        </w:rPr>
        <w:t>c</w:t>
      </w:r>
      <w:r>
        <w:rPr>
          <w:color w:val="0070C0"/>
        </w:rPr>
        <w:t xml:space="preserve">aptain </w:t>
      </w:r>
      <w:r w:rsidRPr="00B45CA2">
        <w:rPr>
          <w:color w:val="0070C0"/>
        </w:rPr>
        <w:t>requires a minimum time com</w:t>
      </w:r>
      <w:r>
        <w:rPr>
          <w:color w:val="0070C0"/>
        </w:rPr>
        <w:t>mitment and a lot of enthusiasm</w:t>
      </w:r>
      <w:r w:rsidRPr="00E045D0">
        <w:rPr>
          <w:color w:val="0070C0"/>
        </w:rPr>
        <w:t>!</w:t>
      </w:r>
    </w:p>
    <w:p w:rsidR="00F8661A" w:rsidRPr="00216CCB" w:rsidRDefault="00F8661A" w:rsidP="00E20F70">
      <w:pPr>
        <w:pStyle w:val="ListParagraph"/>
        <w:numPr>
          <w:ilvl w:val="0"/>
          <w:numId w:val="4"/>
        </w:numPr>
        <w:tabs>
          <w:tab w:val="left" w:pos="1260"/>
        </w:tabs>
        <w:ind w:left="1260"/>
      </w:pPr>
      <w:r w:rsidRPr="00216CCB">
        <w:t>Meet with a JDRF staff person who will help you get your team started and partner with you each step of the way.</w:t>
      </w:r>
    </w:p>
    <w:p w:rsidR="00E32516" w:rsidRPr="00216CCB" w:rsidRDefault="002A4A68" w:rsidP="00E20F70">
      <w:pPr>
        <w:pStyle w:val="ListParagraph"/>
        <w:numPr>
          <w:ilvl w:val="0"/>
          <w:numId w:val="4"/>
        </w:numPr>
        <w:tabs>
          <w:tab w:val="left" w:pos="1260"/>
        </w:tabs>
        <w:ind w:left="1260"/>
      </w:pPr>
      <w:r w:rsidRPr="00216CCB">
        <w:t>Attend the JDRF One Walk Kickoff on (DATE) at (LOCATION) and meet team captains from other local businesses, organizations plus local families impacted by T1D.</w:t>
      </w:r>
    </w:p>
    <w:p w:rsidR="00E32516" w:rsidRPr="00216CCB" w:rsidRDefault="00E32516" w:rsidP="00E20F70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ind w:left="1260"/>
      </w:pPr>
      <w:r w:rsidRPr="00216CCB">
        <w:t>Recruit team members in your department to participate in the Walk.</w:t>
      </w:r>
    </w:p>
    <w:p w:rsidR="00E6250B" w:rsidRPr="00216CCB" w:rsidRDefault="0095064B" w:rsidP="00E20F70">
      <w:pPr>
        <w:pStyle w:val="ListParagraph"/>
        <w:numPr>
          <w:ilvl w:val="0"/>
          <w:numId w:val="4"/>
        </w:numPr>
        <w:tabs>
          <w:tab w:val="left" w:pos="900"/>
          <w:tab w:val="left" w:pos="1260"/>
        </w:tabs>
        <w:ind w:left="1260"/>
      </w:pPr>
      <w:r w:rsidRPr="00216CCB">
        <w:t>(</w:t>
      </w:r>
      <w:r w:rsidR="002A574D" w:rsidRPr="00216CCB">
        <w:t xml:space="preserve">IF DATE IS SET) </w:t>
      </w:r>
      <w:r w:rsidR="00E6250B" w:rsidRPr="00216CCB">
        <w:t>Join me at (COMPA</w:t>
      </w:r>
      <w:r w:rsidR="002A4A68" w:rsidRPr="00216CCB">
        <w:t>NY NAME) Kickoff on (DATE) at (</w:t>
      </w:r>
      <w:r w:rsidR="00E6250B" w:rsidRPr="00216CCB">
        <w:t xml:space="preserve">LOCATION) to </w:t>
      </w:r>
      <w:r w:rsidRPr="00216CCB">
        <w:t xml:space="preserve">rally our team, inspire them to participate, </w:t>
      </w:r>
      <w:r w:rsidR="00E6250B" w:rsidRPr="00216CCB">
        <w:t>and announce the terrific fundraising incentives and fun team activities we have plan</w:t>
      </w:r>
      <w:r w:rsidRPr="00216CCB">
        <w:t>ned</w:t>
      </w:r>
      <w:r w:rsidR="00E6250B" w:rsidRPr="00216CCB">
        <w:t xml:space="preserve"> to help us reach our goal!</w:t>
      </w:r>
    </w:p>
    <w:p w:rsidR="00E32516" w:rsidRPr="00216CCB" w:rsidRDefault="00E32516" w:rsidP="00E20F70">
      <w:pPr>
        <w:tabs>
          <w:tab w:val="left" w:pos="900"/>
        </w:tabs>
        <w:ind w:left="900"/>
      </w:pPr>
      <w:r w:rsidRPr="00216CCB">
        <w:t xml:space="preserve">Please confirm the name of your department’s </w:t>
      </w:r>
      <w:r w:rsidR="00E20F70" w:rsidRPr="00216CCB">
        <w:t>t</w:t>
      </w:r>
      <w:r w:rsidRPr="00216CCB">
        <w:t xml:space="preserve">eam </w:t>
      </w:r>
      <w:r w:rsidR="00E20F70" w:rsidRPr="00216CCB">
        <w:t>c</w:t>
      </w:r>
      <w:r w:rsidRPr="00216CCB">
        <w:t xml:space="preserve">aptain with (INTERNAL COMPANY COORDINATOR’S NAME) by (DUE DATE). Our JDRF One Walk company coordinator or I will provide </w:t>
      </w:r>
      <w:r w:rsidR="005521DC" w:rsidRPr="00216CCB">
        <w:t>t</w:t>
      </w:r>
      <w:r w:rsidRPr="00216CCB">
        <w:t xml:space="preserve">eam </w:t>
      </w:r>
      <w:r w:rsidR="005521DC" w:rsidRPr="00216CCB">
        <w:t>c</w:t>
      </w:r>
      <w:r w:rsidRPr="00216CCB">
        <w:t>aptains with further information after that date.</w:t>
      </w:r>
    </w:p>
    <w:p w:rsidR="00E32516" w:rsidRPr="00732D8D" w:rsidRDefault="00E32516" w:rsidP="00E20F70">
      <w:pPr>
        <w:tabs>
          <w:tab w:val="left" w:pos="900"/>
        </w:tabs>
        <w:ind w:left="900"/>
        <w:rPr>
          <w:rStyle w:val="A0"/>
          <w:rFonts w:cstheme="minorBidi"/>
          <w:color w:val="auto"/>
          <w:sz w:val="22"/>
          <w:szCs w:val="22"/>
        </w:rPr>
      </w:pPr>
      <w:r w:rsidRPr="00216CCB">
        <w:t xml:space="preserve">Thank you in advance for your </w:t>
      </w:r>
      <w:r w:rsidR="00F8661A" w:rsidRPr="00216CCB">
        <w:t xml:space="preserve">commitment and </w:t>
      </w:r>
      <w:r w:rsidRPr="00216CCB">
        <w:t>support</w:t>
      </w:r>
      <w:r>
        <w:t xml:space="preserve">. To learn more about JDRF and its work to create a world without T1D, visit </w:t>
      </w:r>
      <w:hyperlink r:id="rId9" w:history="1">
        <w:r w:rsidRPr="00E20F70">
          <w:rPr>
            <w:rStyle w:val="Hyperlink"/>
          </w:rPr>
          <w:t>jdrf.org</w:t>
        </w:r>
      </w:hyperlink>
      <w:r>
        <w:t>.</w:t>
      </w:r>
    </w:p>
    <w:p w:rsidR="00E045D0" w:rsidRDefault="00E32516" w:rsidP="00CF6777">
      <w:pPr>
        <w:tabs>
          <w:tab w:val="left" w:pos="900"/>
        </w:tabs>
        <w:ind w:left="900"/>
        <w:rPr>
          <w:rFonts w:cstheme="minorHAnsi"/>
        </w:rPr>
      </w:pPr>
      <w:r>
        <w:t>Sincerely</w:t>
      </w:r>
      <w:r w:rsidR="002A4A68">
        <w:t xml:space="preserve">, </w:t>
      </w:r>
      <w:r>
        <w:br/>
      </w:r>
      <w:r w:rsidRPr="00732D8D">
        <w:t>(NAME)</w:t>
      </w:r>
    </w:p>
    <w:sectPr w:rsidR="00E045D0" w:rsidSect="00E20F70">
      <w:headerReference w:type="default" r:id="rId10"/>
      <w:footerReference w:type="default" r:id="rId11"/>
      <w:headerReference w:type="first" r:id="rId12"/>
      <w:pgSz w:w="12240" w:h="15840" w:code="1"/>
      <w:pgMar w:top="1886" w:right="1440" w:bottom="630" w:left="0" w:header="360" w:footer="16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8B" w:rsidRDefault="0001748B" w:rsidP="00373B7C">
      <w:pPr>
        <w:spacing w:after="0" w:line="240" w:lineRule="auto"/>
      </w:pPr>
      <w:r>
        <w:separator/>
      </w:r>
    </w:p>
  </w:endnote>
  <w:endnote w:type="continuationSeparator" w:id="0">
    <w:p w:rsidR="0001748B" w:rsidRDefault="0001748B" w:rsidP="0037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A7" w:rsidRPr="007B1F05" w:rsidRDefault="007B1F05" w:rsidP="007B1F05">
    <w:pPr>
      <w:pStyle w:val="Footer"/>
      <w:ind w:left="7200"/>
      <w:rPr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DD153DD" wp14:editId="328B0892">
          <wp:simplePos x="0" y="0"/>
          <wp:positionH relativeFrom="column">
            <wp:posOffset>-228600</wp:posOffset>
          </wp:positionH>
          <wp:positionV relativeFrom="paragraph">
            <wp:posOffset>399415</wp:posOffset>
          </wp:positionV>
          <wp:extent cx="3200400" cy="490220"/>
          <wp:effectExtent l="0" t="0" r="0" b="0"/>
          <wp:wrapThrough wrapText="bothSides">
            <wp:wrapPolygon edited="0">
              <wp:start x="1029" y="0"/>
              <wp:lineTo x="1029" y="3358"/>
              <wp:lineTo x="11829" y="20145"/>
              <wp:lineTo x="14229" y="20145"/>
              <wp:lineTo x="21429" y="17907"/>
              <wp:lineTo x="21429" y="7834"/>
              <wp:lineTo x="16286" y="0"/>
              <wp:lineTo x="102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4384" behindDoc="0" locked="0" layoutInCell="1" allowOverlap="1" wp14:anchorId="1AD4A73A" wp14:editId="6B201BE8">
          <wp:simplePos x="0" y="0"/>
          <wp:positionH relativeFrom="column">
            <wp:posOffset>4465320</wp:posOffset>
          </wp:positionH>
          <wp:positionV relativeFrom="paragraph">
            <wp:posOffset>352425</wp:posOffset>
          </wp:positionV>
          <wp:extent cx="1093470" cy="563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70" cy="563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               </w:t>
    </w:r>
    <w:r>
      <w:br/>
      <w:t xml:space="preserve"> </w:t>
    </w:r>
    <w:r w:rsidRPr="007B1F05">
      <w:rPr>
        <w:color w:val="595959" w:themeColor="text1" w:themeTint="A6"/>
        <w:sz w:val="16"/>
        <w:szCs w:val="16"/>
      </w:rPr>
      <w:t>In Partnership With</w:t>
    </w:r>
    <w:r>
      <w:rPr>
        <w:color w:val="595959" w:themeColor="text1" w:themeTint="A6"/>
        <w:sz w:val="16"/>
        <w:szCs w:val="16"/>
      </w:rPr>
      <w:br/>
    </w:r>
    <w:r>
      <w:rPr>
        <w:color w:val="595959" w:themeColor="text1" w:themeTint="A6"/>
        <w:sz w:val="16"/>
        <w:szCs w:val="16"/>
      </w:rPr>
      <w:tab/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8B" w:rsidRDefault="0001748B" w:rsidP="00373B7C">
      <w:pPr>
        <w:spacing w:after="0" w:line="240" w:lineRule="auto"/>
      </w:pPr>
      <w:r>
        <w:separator/>
      </w:r>
    </w:p>
  </w:footnote>
  <w:footnote w:type="continuationSeparator" w:id="0">
    <w:p w:rsidR="0001748B" w:rsidRDefault="0001748B" w:rsidP="0037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70" w:rsidRDefault="00E20F70" w:rsidP="00E20F70">
    <w:pPr>
      <w:pStyle w:val="Header"/>
      <w:ind w:left="-1170" w:firstLine="1170"/>
    </w:pPr>
    <w:r>
      <w:rPr>
        <w:noProof/>
      </w:rPr>
      <w:drawing>
        <wp:inline distT="0" distB="0" distL="0" distR="0" wp14:anchorId="502AA649" wp14:editId="0B172461">
          <wp:extent cx="7833995" cy="798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7C" w:rsidRPr="00373B7C" w:rsidRDefault="00373B7C" w:rsidP="00054D6E">
    <w:pPr>
      <w:pStyle w:val="Header"/>
      <w:spacing w:after="480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D28"/>
    <w:multiLevelType w:val="hybridMultilevel"/>
    <w:tmpl w:val="9348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7331B"/>
    <w:multiLevelType w:val="hybridMultilevel"/>
    <w:tmpl w:val="A218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F136C"/>
    <w:multiLevelType w:val="hybridMultilevel"/>
    <w:tmpl w:val="86B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34E3C"/>
    <w:multiLevelType w:val="hybridMultilevel"/>
    <w:tmpl w:val="15DE5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7C"/>
    <w:rsid w:val="000026AE"/>
    <w:rsid w:val="0001748B"/>
    <w:rsid w:val="00054D6E"/>
    <w:rsid w:val="000C5B90"/>
    <w:rsid w:val="0014194C"/>
    <w:rsid w:val="001423B2"/>
    <w:rsid w:val="001B74A7"/>
    <w:rsid w:val="001C3C00"/>
    <w:rsid w:val="00216CCB"/>
    <w:rsid w:val="00256119"/>
    <w:rsid w:val="002A1CCD"/>
    <w:rsid w:val="002A4A68"/>
    <w:rsid w:val="002A574D"/>
    <w:rsid w:val="002C72E0"/>
    <w:rsid w:val="002F3308"/>
    <w:rsid w:val="003002A2"/>
    <w:rsid w:val="003324F4"/>
    <w:rsid w:val="00350785"/>
    <w:rsid w:val="00363A24"/>
    <w:rsid w:val="00373B7C"/>
    <w:rsid w:val="003A55B1"/>
    <w:rsid w:val="003E1214"/>
    <w:rsid w:val="004463BD"/>
    <w:rsid w:val="004A7EA5"/>
    <w:rsid w:val="0053560D"/>
    <w:rsid w:val="005521DC"/>
    <w:rsid w:val="005533A1"/>
    <w:rsid w:val="005A1383"/>
    <w:rsid w:val="005C4288"/>
    <w:rsid w:val="00651E41"/>
    <w:rsid w:val="006C54CD"/>
    <w:rsid w:val="00732D8D"/>
    <w:rsid w:val="007B1F05"/>
    <w:rsid w:val="00825646"/>
    <w:rsid w:val="00883B23"/>
    <w:rsid w:val="00903B04"/>
    <w:rsid w:val="009060DA"/>
    <w:rsid w:val="0095064B"/>
    <w:rsid w:val="00965F28"/>
    <w:rsid w:val="0099560E"/>
    <w:rsid w:val="009F0B62"/>
    <w:rsid w:val="00A82B97"/>
    <w:rsid w:val="00AA634F"/>
    <w:rsid w:val="00B45CA2"/>
    <w:rsid w:val="00B65066"/>
    <w:rsid w:val="00C71AE2"/>
    <w:rsid w:val="00CF6777"/>
    <w:rsid w:val="00D34FA1"/>
    <w:rsid w:val="00DF151F"/>
    <w:rsid w:val="00E045D0"/>
    <w:rsid w:val="00E20F70"/>
    <w:rsid w:val="00E32516"/>
    <w:rsid w:val="00E51BF5"/>
    <w:rsid w:val="00E6250B"/>
    <w:rsid w:val="00EB1307"/>
    <w:rsid w:val="00ED0F36"/>
    <w:rsid w:val="00F8661A"/>
    <w:rsid w:val="00FB477E"/>
    <w:rsid w:val="00FB4AC1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7C"/>
  </w:style>
  <w:style w:type="paragraph" w:styleId="Footer">
    <w:name w:val="footer"/>
    <w:basedOn w:val="Normal"/>
    <w:link w:val="Foot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7C"/>
  </w:style>
  <w:style w:type="paragraph" w:styleId="BalloonText">
    <w:name w:val="Balloon Text"/>
    <w:basedOn w:val="Normal"/>
    <w:link w:val="BalloonTextChar"/>
    <w:uiPriority w:val="99"/>
    <w:semiHidden/>
    <w:unhideWhenUsed/>
    <w:rsid w:val="003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288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5C4288"/>
    <w:rPr>
      <w:rFonts w:cs="Gotham"/>
      <w:color w:val="221E1F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3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3B04"/>
    <w:rPr>
      <w:rFonts w:asciiTheme="majorHAnsi" w:eastAsiaTheme="majorEastAsia" w:hAnsiTheme="majorHAnsi" w:cstheme="majorBidi"/>
      <w:bCs/>
      <w:color w:val="1F497D" w:themeColor="text2"/>
      <w:sz w:val="36"/>
      <w:szCs w:val="28"/>
    </w:rPr>
  </w:style>
  <w:style w:type="paragraph" w:styleId="ListParagraph">
    <w:name w:val="List Paragraph"/>
    <w:basedOn w:val="Normal"/>
    <w:uiPriority w:val="34"/>
    <w:qFormat/>
    <w:rsid w:val="00903B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0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7C"/>
  </w:style>
  <w:style w:type="paragraph" w:styleId="Footer">
    <w:name w:val="footer"/>
    <w:basedOn w:val="Normal"/>
    <w:link w:val="FooterChar"/>
    <w:uiPriority w:val="99"/>
    <w:unhideWhenUsed/>
    <w:rsid w:val="0037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7C"/>
  </w:style>
  <w:style w:type="paragraph" w:styleId="BalloonText">
    <w:name w:val="Balloon Text"/>
    <w:basedOn w:val="Normal"/>
    <w:link w:val="BalloonTextChar"/>
    <w:uiPriority w:val="99"/>
    <w:semiHidden/>
    <w:unhideWhenUsed/>
    <w:rsid w:val="0037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288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5C4288"/>
    <w:rPr>
      <w:rFonts w:cs="Gotham"/>
      <w:color w:val="221E1F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3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3B04"/>
    <w:rPr>
      <w:rFonts w:asciiTheme="majorHAnsi" w:eastAsiaTheme="majorEastAsia" w:hAnsiTheme="majorHAnsi" w:cstheme="majorBidi"/>
      <w:bCs/>
      <w:color w:val="1F497D" w:themeColor="text2"/>
      <w:sz w:val="36"/>
      <w:szCs w:val="28"/>
    </w:rPr>
  </w:style>
  <w:style w:type="paragraph" w:styleId="ListParagraph">
    <w:name w:val="List Paragraph"/>
    <w:basedOn w:val="Normal"/>
    <w:uiPriority w:val="34"/>
    <w:qFormat/>
    <w:rsid w:val="00903B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0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drf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DRF Calibri Light/Calibri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D306-F9DF-4051-AA2E-B32067E4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DeRose, Michael</dc:creator>
  <cp:lastModifiedBy>Rita Combest</cp:lastModifiedBy>
  <cp:revision>2</cp:revision>
  <cp:lastPrinted>2015-02-19T01:20:00Z</cp:lastPrinted>
  <dcterms:created xsi:type="dcterms:W3CDTF">2018-03-12T17:50:00Z</dcterms:created>
  <dcterms:modified xsi:type="dcterms:W3CDTF">2018-03-12T17:50:00Z</dcterms:modified>
</cp:coreProperties>
</file>